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EF" w:rsidRDefault="004E21EF" w:rsidP="004E21EF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553720" cy="688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60" cy="6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1EF" w:rsidRDefault="004E21EF" w:rsidP="004E21EF">
      <w:pPr>
        <w:pStyle w:val="a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КОРОСТИШІВСЬКА МІСЬКА РАДА</w:t>
      </w:r>
    </w:p>
    <w:p w:rsidR="004E21EF" w:rsidRDefault="004E21EF" w:rsidP="004E21EF">
      <w:pPr>
        <w:pStyle w:val="a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ВИКОНАВЧИЙ КОМІТЕТ</w:t>
      </w:r>
    </w:p>
    <w:p w:rsidR="004E21EF" w:rsidRDefault="004E21EF" w:rsidP="004E2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Коростишів</w:t>
      </w:r>
    </w:p>
    <w:p w:rsidR="004E21EF" w:rsidRDefault="004E21EF" w:rsidP="004E21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21EF" w:rsidRDefault="004E21EF" w:rsidP="004E2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4E21EF" w:rsidRDefault="004E21EF" w:rsidP="004E21EF">
      <w:pPr>
        <w:jc w:val="both"/>
        <w:rPr>
          <w:rFonts w:ascii="Times New Roman" w:hAnsi="Times New Roman" w:cs="Times New Roman"/>
          <w:lang w:val="ru-RU"/>
        </w:rPr>
      </w:pPr>
    </w:p>
    <w:p w:rsidR="004E21EF" w:rsidRPr="006C42A6" w:rsidRDefault="004E21EF" w:rsidP="000E3696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____________  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</w:t>
      </w:r>
      <w:r w:rsidR="006C42A6">
        <w:rPr>
          <w:rFonts w:ascii="Times New Roman" w:hAnsi="Times New Roman" w:cs="Times New Roman"/>
          <w:lang w:val="ru-RU"/>
        </w:rPr>
        <w:t xml:space="preserve">                         </w:t>
      </w:r>
      <w:r>
        <w:rPr>
          <w:rFonts w:ascii="Times New Roman" w:hAnsi="Times New Roman" w:cs="Times New Roman"/>
        </w:rPr>
        <w:t>№______</w:t>
      </w:r>
      <w:r w:rsidR="006C42A6">
        <w:rPr>
          <w:rFonts w:ascii="Times New Roman" w:hAnsi="Times New Roman" w:cs="Times New Roman"/>
          <w:lang w:val="ru-RU"/>
        </w:rPr>
        <w:t>___</w:t>
      </w:r>
    </w:p>
    <w:p w:rsidR="004E21EF" w:rsidRDefault="004E21EF" w:rsidP="0015503E">
      <w:pPr>
        <w:ind w:firstLine="709"/>
        <w:jc w:val="both"/>
        <w:rPr>
          <w:rFonts w:ascii="Times New Roman" w:hAnsi="Times New Roman" w:cs="Times New Roman"/>
        </w:rPr>
      </w:pPr>
    </w:p>
    <w:p w:rsidR="004E21EF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Про внесення змін до рішення</w:t>
      </w:r>
    </w:p>
    <w:p w:rsidR="00F82FC3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виконавчого комітету</w:t>
      </w:r>
      <w:r w:rsidR="00F82FC3"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lang w:val="uk-UA"/>
        </w:rPr>
        <w:t xml:space="preserve">Коростишівської </w:t>
      </w:r>
    </w:p>
    <w:p w:rsidR="00F82FC3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ради «Про запровадження </w:t>
      </w:r>
    </w:p>
    <w:p w:rsidR="00F82FC3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трудової</w:t>
      </w:r>
      <w:r w:rsidR="00F82FC3"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lang w:val="uk-UA"/>
        </w:rPr>
        <w:t>повинності та організацію</w:t>
      </w:r>
      <w:r>
        <w:rPr>
          <w:bCs/>
          <w:sz w:val="24"/>
          <w:szCs w:val="24"/>
          <w:lang w:val="uk-UA"/>
        </w:rPr>
        <w:br/>
        <w:t>суспільно корисних робіт</w:t>
      </w:r>
      <w:r w:rsidR="00F82FC3"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lang w:val="uk-UA"/>
        </w:rPr>
        <w:t xml:space="preserve">на території </w:t>
      </w:r>
    </w:p>
    <w:p w:rsidR="00F82FC3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населених пунктів Коростишівської  </w:t>
      </w:r>
    </w:p>
    <w:p w:rsidR="004E21EF" w:rsidRDefault="004E21EF" w:rsidP="000E3696">
      <w:pPr>
        <w:pStyle w:val="1"/>
        <w:spacing w:after="0" w:line="240" w:lineRule="auto"/>
        <w:ind w:firstLine="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міської ради» від 25.04.2023 №118</w:t>
      </w:r>
    </w:p>
    <w:p w:rsidR="004E21EF" w:rsidRDefault="004E21EF" w:rsidP="0015503E">
      <w:pPr>
        <w:pStyle w:val="1"/>
        <w:spacing w:after="0" w:line="240" w:lineRule="auto"/>
        <w:ind w:firstLine="709"/>
        <w:jc w:val="both"/>
        <w:rPr>
          <w:sz w:val="24"/>
          <w:szCs w:val="24"/>
          <w:lang w:val="uk-UA"/>
        </w:rPr>
      </w:pPr>
    </w:p>
    <w:p w:rsidR="004E21EF" w:rsidRDefault="004E21EF" w:rsidP="0015503E">
      <w:pPr>
        <w:pStyle w:val="1"/>
        <w:spacing w:after="0" w:line="240" w:lineRule="auto"/>
        <w:ind w:firstLine="709"/>
        <w:jc w:val="both"/>
        <w:rPr>
          <w:sz w:val="24"/>
          <w:szCs w:val="24"/>
          <w:lang w:val="uk-UA"/>
        </w:rPr>
      </w:pPr>
    </w:p>
    <w:p w:rsidR="004E21EF" w:rsidRDefault="004E21EF" w:rsidP="000E3696">
      <w:pPr>
        <w:pStyle w:val="1"/>
        <w:spacing w:after="0" w:line="24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Відповідно до статті 22 Закону України «Про зайнятість населення»</w:t>
      </w:r>
      <w:r w:rsidR="00D71675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статей 3, 4, 8, 15 Закону України «Про правовий режим воєнного стану», підпункту 7 пункту «б» статті 34, Закону України «Про місцеве самоврядування в Україні», Указу Президента України від 24.02.2022 року №64/2022 «Про введення воєнного стану в Україні» (зі змінами), Порядку залучення працездатних осіб до суспільно корисних робіт в умовах воєнного стану, затвердженого постановою Кабінету Міністрів України від 13.07.2011 року №753 (далі - Порядок), розпорядження начальника Житомирської обласної військової адміністрації</w:t>
      </w:r>
      <w:r w:rsidR="00D71675">
        <w:rPr>
          <w:sz w:val="24"/>
          <w:szCs w:val="24"/>
          <w:lang w:val="uk-UA"/>
        </w:rPr>
        <w:t xml:space="preserve"> від 02.11.2022 року №344 «Про о</w:t>
      </w:r>
      <w:r>
        <w:rPr>
          <w:sz w:val="24"/>
          <w:szCs w:val="24"/>
          <w:lang w:val="uk-UA"/>
        </w:rPr>
        <w:t>рганізацію суспільно корисних робіт на території Житомирської області», розпорядження начальника Житомирської районної військової адміністрації від 15.03.2023 року №49 «Про організацію суспільно корисних робіт в умовах воєнного стану» та 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 (далі - суспільно корисні роботи), задоволення потреб Збройних Сил України, інших військових формувань та сил цивільного захисту населення, забезпечення функціонування економіки та системи забезпечення життєдіяльності населення, у тому числі соціально незахищених верств населення, на території населених пунктів Коростишівської міської ради, виконавчий комітет</w:t>
      </w:r>
    </w:p>
    <w:p w:rsidR="004E21EF" w:rsidRDefault="004E21EF" w:rsidP="0015503E">
      <w:pPr>
        <w:pStyle w:val="1"/>
        <w:spacing w:after="0" w:line="240" w:lineRule="auto"/>
        <w:ind w:firstLine="709"/>
        <w:jc w:val="both"/>
        <w:rPr>
          <w:sz w:val="24"/>
          <w:szCs w:val="24"/>
          <w:lang w:val="uk-UA"/>
        </w:rPr>
      </w:pPr>
    </w:p>
    <w:p w:rsidR="004E21EF" w:rsidRPr="00D5003A" w:rsidRDefault="004E21EF" w:rsidP="000E3696">
      <w:pPr>
        <w:pStyle w:val="1"/>
        <w:spacing w:after="0" w:line="240" w:lineRule="auto"/>
        <w:ind w:firstLine="0"/>
        <w:rPr>
          <w:b/>
          <w:sz w:val="24"/>
          <w:szCs w:val="24"/>
          <w:lang w:val="uk-UA"/>
        </w:rPr>
      </w:pPr>
      <w:bookmarkStart w:id="1" w:name="bookmark7"/>
      <w:bookmarkEnd w:id="1"/>
      <w:r w:rsidRPr="00D5003A">
        <w:rPr>
          <w:b/>
          <w:sz w:val="24"/>
          <w:szCs w:val="24"/>
          <w:lang w:val="uk-UA"/>
        </w:rPr>
        <w:t>В И Р І Ш И В:</w:t>
      </w:r>
    </w:p>
    <w:p w:rsidR="004E21EF" w:rsidRPr="00D5003A" w:rsidRDefault="004E21EF" w:rsidP="0015503E">
      <w:pPr>
        <w:pStyle w:val="1"/>
        <w:spacing w:after="0" w:line="240" w:lineRule="auto"/>
        <w:ind w:firstLine="709"/>
        <w:rPr>
          <w:b/>
          <w:sz w:val="24"/>
          <w:szCs w:val="24"/>
          <w:lang w:val="uk-UA"/>
        </w:rPr>
      </w:pPr>
    </w:p>
    <w:p w:rsidR="004E21EF" w:rsidRPr="00726FBA" w:rsidRDefault="004E21EF" w:rsidP="000E3696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lang w:val="uk-UA" w:eastAsia="ru-RU"/>
        </w:rPr>
      </w:pPr>
      <w:r w:rsidRPr="00CD33E6">
        <w:rPr>
          <w:snapToGrid w:val="0"/>
          <w:sz w:val="24"/>
          <w:szCs w:val="24"/>
          <w:lang w:val="uk-UA" w:eastAsia="ru-RU"/>
        </w:rPr>
        <w:t xml:space="preserve">Внести зміни до </w:t>
      </w:r>
      <w:r>
        <w:rPr>
          <w:snapToGrid w:val="0"/>
          <w:sz w:val="24"/>
          <w:szCs w:val="24"/>
          <w:lang w:val="uk-UA" w:eastAsia="ru-RU"/>
        </w:rPr>
        <w:t xml:space="preserve">п.4 </w:t>
      </w:r>
      <w:r w:rsidRPr="00CD33E6">
        <w:rPr>
          <w:snapToGrid w:val="0"/>
          <w:sz w:val="24"/>
          <w:szCs w:val="24"/>
          <w:lang w:val="uk-UA" w:eastAsia="ru-RU"/>
        </w:rPr>
        <w:t>рішення виконавчого комітету Коростишівської міської ради «</w:t>
      </w:r>
      <w:r w:rsidRPr="00CD33E6">
        <w:rPr>
          <w:bCs/>
          <w:sz w:val="24"/>
          <w:szCs w:val="24"/>
          <w:lang w:val="uk-UA"/>
        </w:rPr>
        <w:t>Про запровадження трудової повинності та організацію суспільно корисних робіт на території населених пунктів Коростишівської міської ради» від 25.04.2023</w:t>
      </w:r>
      <w:r w:rsidR="006A5320">
        <w:rPr>
          <w:bCs/>
          <w:sz w:val="24"/>
          <w:szCs w:val="24"/>
          <w:lang w:val="uk-UA"/>
        </w:rPr>
        <w:t xml:space="preserve"> року</w:t>
      </w:r>
      <w:r w:rsidRPr="00CD33E6">
        <w:rPr>
          <w:bCs/>
          <w:sz w:val="24"/>
          <w:szCs w:val="24"/>
          <w:lang w:val="uk-UA"/>
        </w:rPr>
        <w:t xml:space="preserve"> №118</w:t>
      </w:r>
      <w:r w:rsidR="006A5320">
        <w:rPr>
          <w:bCs/>
          <w:sz w:val="24"/>
          <w:szCs w:val="24"/>
          <w:lang w:val="uk-UA"/>
        </w:rPr>
        <w:t>,</w:t>
      </w:r>
      <w:r w:rsidRPr="00CD33E6">
        <w:rPr>
          <w:bCs/>
          <w:sz w:val="24"/>
          <w:szCs w:val="24"/>
          <w:lang w:val="uk-UA"/>
        </w:rPr>
        <w:t xml:space="preserve"> виклавши </w:t>
      </w:r>
      <w:r>
        <w:rPr>
          <w:bCs/>
          <w:sz w:val="24"/>
          <w:szCs w:val="24"/>
          <w:lang w:val="uk-UA"/>
        </w:rPr>
        <w:t xml:space="preserve">в новій редакції </w:t>
      </w:r>
      <w:r w:rsidR="006A5320">
        <w:rPr>
          <w:bCs/>
          <w:sz w:val="24"/>
          <w:szCs w:val="24"/>
          <w:lang w:val="uk-UA"/>
        </w:rPr>
        <w:t xml:space="preserve"> (д</w:t>
      </w:r>
      <w:r w:rsidRPr="00CD33E6">
        <w:rPr>
          <w:bCs/>
          <w:sz w:val="24"/>
          <w:szCs w:val="24"/>
          <w:lang w:val="uk-UA"/>
        </w:rPr>
        <w:t>одаток</w:t>
      </w:r>
      <w:r>
        <w:rPr>
          <w:bCs/>
          <w:sz w:val="24"/>
          <w:szCs w:val="24"/>
          <w:lang w:val="uk-UA"/>
        </w:rPr>
        <w:t xml:space="preserve"> </w:t>
      </w:r>
      <w:r w:rsidRPr="00CD33E6">
        <w:rPr>
          <w:bCs/>
          <w:sz w:val="24"/>
          <w:szCs w:val="24"/>
          <w:lang w:val="uk-UA"/>
        </w:rPr>
        <w:t xml:space="preserve">2) </w:t>
      </w:r>
      <w:r>
        <w:rPr>
          <w:bCs/>
          <w:sz w:val="24"/>
          <w:szCs w:val="24"/>
          <w:lang w:val="uk-UA"/>
        </w:rPr>
        <w:t>даного рішення.</w:t>
      </w:r>
    </w:p>
    <w:p w:rsidR="004E21EF" w:rsidRDefault="004E21EF" w:rsidP="0015503E">
      <w:pPr>
        <w:widowControl/>
        <w:tabs>
          <w:tab w:val="left" w:pos="2445"/>
        </w:tabs>
        <w:autoSpaceDE w:val="0"/>
        <w:autoSpaceDN w:val="0"/>
        <w:spacing w:before="120"/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4E21EF" w:rsidRDefault="004E21EF" w:rsidP="0015503E">
      <w:pPr>
        <w:widowControl/>
        <w:autoSpaceDE w:val="0"/>
        <w:autoSpaceDN w:val="0"/>
        <w:ind w:firstLine="709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4E21EF" w:rsidRDefault="004E21EF" w:rsidP="000E3696">
      <w:pPr>
        <w:widowControl/>
        <w:autoSpaceDE w:val="0"/>
        <w:autoSpaceDN w:val="0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Міський голова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lang w:val="ru-RU" w:eastAsia="ru-RU" w:bidi="ar-SA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Іван КОХАН</w:t>
      </w:r>
    </w:p>
    <w:p w:rsidR="004E21EF" w:rsidRDefault="004E21EF" w:rsidP="004E21EF">
      <w:pPr>
        <w:widowControl/>
        <w:tabs>
          <w:tab w:val="left" w:pos="0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:rsidR="00010F0F" w:rsidRDefault="00010F0F"/>
    <w:sectPr w:rsidR="00010F0F" w:rsidSect="001550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64C28"/>
    <w:multiLevelType w:val="hybridMultilevel"/>
    <w:tmpl w:val="28D01D72"/>
    <w:lvl w:ilvl="0" w:tplc="EA7E7A88">
      <w:start w:val="1"/>
      <w:numFmt w:val="decimal"/>
      <w:lvlText w:val="%1."/>
      <w:lvlJc w:val="left"/>
      <w:pPr>
        <w:ind w:left="10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29" w:hanging="360"/>
      </w:pPr>
    </w:lvl>
    <w:lvl w:ilvl="2" w:tplc="0419001B" w:tentative="1">
      <w:start w:val="1"/>
      <w:numFmt w:val="lowerRoman"/>
      <w:lvlText w:val="%3."/>
      <w:lvlJc w:val="right"/>
      <w:pPr>
        <w:ind w:left="1549" w:hanging="180"/>
      </w:pPr>
    </w:lvl>
    <w:lvl w:ilvl="3" w:tplc="0419000F" w:tentative="1">
      <w:start w:val="1"/>
      <w:numFmt w:val="decimal"/>
      <w:lvlText w:val="%4."/>
      <w:lvlJc w:val="left"/>
      <w:pPr>
        <w:ind w:left="2269" w:hanging="360"/>
      </w:pPr>
    </w:lvl>
    <w:lvl w:ilvl="4" w:tplc="04190019" w:tentative="1">
      <w:start w:val="1"/>
      <w:numFmt w:val="lowerLetter"/>
      <w:lvlText w:val="%5."/>
      <w:lvlJc w:val="left"/>
      <w:pPr>
        <w:ind w:left="2989" w:hanging="360"/>
      </w:pPr>
    </w:lvl>
    <w:lvl w:ilvl="5" w:tplc="0419001B" w:tentative="1">
      <w:start w:val="1"/>
      <w:numFmt w:val="lowerRoman"/>
      <w:lvlText w:val="%6."/>
      <w:lvlJc w:val="right"/>
      <w:pPr>
        <w:ind w:left="3709" w:hanging="180"/>
      </w:pPr>
    </w:lvl>
    <w:lvl w:ilvl="6" w:tplc="0419000F" w:tentative="1">
      <w:start w:val="1"/>
      <w:numFmt w:val="decimal"/>
      <w:lvlText w:val="%7."/>
      <w:lvlJc w:val="left"/>
      <w:pPr>
        <w:ind w:left="4429" w:hanging="360"/>
      </w:pPr>
    </w:lvl>
    <w:lvl w:ilvl="7" w:tplc="04190019" w:tentative="1">
      <w:start w:val="1"/>
      <w:numFmt w:val="lowerLetter"/>
      <w:lvlText w:val="%8."/>
      <w:lvlJc w:val="left"/>
      <w:pPr>
        <w:ind w:left="5149" w:hanging="360"/>
      </w:pPr>
    </w:lvl>
    <w:lvl w:ilvl="8" w:tplc="0419001B" w:tentative="1">
      <w:start w:val="1"/>
      <w:numFmt w:val="lowerRoman"/>
      <w:lvlText w:val="%9."/>
      <w:lvlJc w:val="right"/>
      <w:pPr>
        <w:ind w:left="5869" w:hanging="180"/>
      </w:pPr>
    </w:lvl>
  </w:abstractNum>
  <w:abstractNum w:abstractNumId="1" w15:restartNumberingAfterBreak="0">
    <w:nsid w:val="357D2AF3"/>
    <w:multiLevelType w:val="hybridMultilevel"/>
    <w:tmpl w:val="EA124118"/>
    <w:lvl w:ilvl="0" w:tplc="A39E5EF2">
      <w:start w:val="1"/>
      <w:numFmt w:val="decimal"/>
      <w:lvlText w:val="%1."/>
      <w:lvlJc w:val="left"/>
      <w:pPr>
        <w:ind w:left="-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649" w:hanging="360"/>
      </w:pPr>
    </w:lvl>
    <w:lvl w:ilvl="2" w:tplc="0419001B" w:tentative="1">
      <w:start w:val="1"/>
      <w:numFmt w:val="lowerRoman"/>
      <w:lvlText w:val="%3."/>
      <w:lvlJc w:val="right"/>
      <w:pPr>
        <w:ind w:left="1369" w:hanging="180"/>
      </w:pPr>
    </w:lvl>
    <w:lvl w:ilvl="3" w:tplc="0419000F" w:tentative="1">
      <w:start w:val="1"/>
      <w:numFmt w:val="decimal"/>
      <w:lvlText w:val="%4."/>
      <w:lvlJc w:val="left"/>
      <w:pPr>
        <w:ind w:left="2089" w:hanging="360"/>
      </w:pPr>
    </w:lvl>
    <w:lvl w:ilvl="4" w:tplc="04190019" w:tentative="1">
      <w:start w:val="1"/>
      <w:numFmt w:val="lowerLetter"/>
      <w:lvlText w:val="%5."/>
      <w:lvlJc w:val="left"/>
      <w:pPr>
        <w:ind w:left="2809" w:hanging="360"/>
      </w:pPr>
    </w:lvl>
    <w:lvl w:ilvl="5" w:tplc="0419001B" w:tentative="1">
      <w:start w:val="1"/>
      <w:numFmt w:val="lowerRoman"/>
      <w:lvlText w:val="%6."/>
      <w:lvlJc w:val="right"/>
      <w:pPr>
        <w:ind w:left="3529" w:hanging="180"/>
      </w:pPr>
    </w:lvl>
    <w:lvl w:ilvl="6" w:tplc="0419000F" w:tentative="1">
      <w:start w:val="1"/>
      <w:numFmt w:val="decimal"/>
      <w:lvlText w:val="%7."/>
      <w:lvlJc w:val="left"/>
      <w:pPr>
        <w:ind w:left="4249" w:hanging="360"/>
      </w:pPr>
    </w:lvl>
    <w:lvl w:ilvl="7" w:tplc="04190019" w:tentative="1">
      <w:start w:val="1"/>
      <w:numFmt w:val="lowerLetter"/>
      <w:lvlText w:val="%8."/>
      <w:lvlJc w:val="left"/>
      <w:pPr>
        <w:ind w:left="4969" w:hanging="360"/>
      </w:pPr>
    </w:lvl>
    <w:lvl w:ilvl="8" w:tplc="0419001B" w:tentative="1">
      <w:start w:val="1"/>
      <w:numFmt w:val="lowerRoman"/>
      <w:lvlText w:val="%9."/>
      <w:lvlJc w:val="right"/>
      <w:pPr>
        <w:ind w:left="5689" w:hanging="180"/>
      </w:pPr>
    </w:lvl>
  </w:abstractNum>
  <w:abstractNum w:abstractNumId="2" w15:restartNumberingAfterBreak="0">
    <w:nsid w:val="776D5B96"/>
    <w:multiLevelType w:val="hybridMultilevel"/>
    <w:tmpl w:val="ED08FFF6"/>
    <w:lvl w:ilvl="0" w:tplc="5134D1CA">
      <w:start w:val="1"/>
      <w:numFmt w:val="decimal"/>
      <w:lvlText w:val="%1."/>
      <w:lvlJc w:val="left"/>
      <w:pPr>
        <w:ind w:left="-19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29" w:hanging="360"/>
      </w:pPr>
    </w:lvl>
    <w:lvl w:ilvl="2" w:tplc="0419001B" w:tentative="1">
      <w:start w:val="1"/>
      <w:numFmt w:val="lowerRoman"/>
      <w:lvlText w:val="%3."/>
      <w:lvlJc w:val="right"/>
      <w:pPr>
        <w:ind w:left="1249" w:hanging="180"/>
      </w:pPr>
    </w:lvl>
    <w:lvl w:ilvl="3" w:tplc="0419000F" w:tentative="1">
      <w:start w:val="1"/>
      <w:numFmt w:val="decimal"/>
      <w:lvlText w:val="%4."/>
      <w:lvlJc w:val="left"/>
      <w:pPr>
        <w:ind w:left="1969" w:hanging="360"/>
      </w:pPr>
    </w:lvl>
    <w:lvl w:ilvl="4" w:tplc="04190019" w:tentative="1">
      <w:start w:val="1"/>
      <w:numFmt w:val="lowerLetter"/>
      <w:lvlText w:val="%5."/>
      <w:lvlJc w:val="left"/>
      <w:pPr>
        <w:ind w:left="2689" w:hanging="360"/>
      </w:pPr>
    </w:lvl>
    <w:lvl w:ilvl="5" w:tplc="0419001B" w:tentative="1">
      <w:start w:val="1"/>
      <w:numFmt w:val="lowerRoman"/>
      <w:lvlText w:val="%6."/>
      <w:lvlJc w:val="right"/>
      <w:pPr>
        <w:ind w:left="3409" w:hanging="180"/>
      </w:pPr>
    </w:lvl>
    <w:lvl w:ilvl="6" w:tplc="0419000F" w:tentative="1">
      <w:start w:val="1"/>
      <w:numFmt w:val="decimal"/>
      <w:lvlText w:val="%7."/>
      <w:lvlJc w:val="left"/>
      <w:pPr>
        <w:ind w:left="4129" w:hanging="360"/>
      </w:pPr>
    </w:lvl>
    <w:lvl w:ilvl="7" w:tplc="04190019" w:tentative="1">
      <w:start w:val="1"/>
      <w:numFmt w:val="lowerLetter"/>
      <w:lvlText w:val="%8."/>
      <w:lvlJc w:val="left"/>
      <w:pPr>
        <w:ind w:left="4849" w:hanging="360"/>
      </w:pPr>
    </w:lvl>
    <w:lvl w:ilvl="8" w:tplc="0419001B" w:tentative="1">
      <w:start w:val="1"/>
      <w:numFmt w:val="lowerRoman"/>
      <w:lvlText w:val="%9."/>
      <w:lvlJc w:val="right"/>
      <w:pPr>
        <w:ind w:left="55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EF"/>
    <w:rsid w:val="00010F0F"/>
    <w:rsid w:val="000E3696"/>
    <w:rsid w:val="0015503E"/>
    <w:rsid w:val="00427A21"/>
    <w:rsid w:val="00436C4F"/>
    <w:rsid w:val="004E21EF"/>
    <w:rsid w:val="006A5320"/>
    <w:rsid w:val="006C42A6"/>
    <w:rsid w:val="009038BD"/>
    <w:rsid w:val="009A510E"/>
    <w:rsid w:val="00D11F25"/>
    <w:rsid w:val="00D71675"/>
    <w:rsid w:val="00F8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9FE04-15A1-49EB-85FA-44EF8F3F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EF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21EF"/>
    <w:pPr>
      <w:widowControl/>
      <w:jc w:val="center"/>
    </w:pPr>
    <w:rPr>
      <w:rFonts w:asciiTheme="minorHAnsi" w:eastAsiaTheme="minorHAnsi" w:hAnsiTheme="minorHAnsi" w:cstheme="minorBidi"/>
      <w:b/>
      <w:bCs/>
      <w:color w:val="auto"/>
      <w:sz w:val="28"/>
      <w:lang w:eastAsia="ru-RU" w:bidi="ar-SA"/>
    </w:rPr>
  </w:style>
  <w:style w:type="character" w:customStyle="1" w:styleId="a5">
    <w:name w:val="Название Знак"/>
    <w:basedOn w:val="a0"/>
    <w:uiPriority w:val="10"/>
    <w:rsid w:val="004E21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uk-UA" w:bidi="uk-UA"/>
    </w:rPr>
  </w:style>
  <w:style w:type="character" w:customStyle="1" w:styleId="a6">
    <w:name w:val="Основной текст_"/>
    <w:basedOn w:val="a0"/>
    <w:link w:val="1"/>
    <w:locked/>
    <w:rsid w:val="004E21EF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4E21EF"/>
    <w:pPr>
      <w:spacing w:after="140" w:line="292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 w:bidi="ar-SA"/>
    </w:rPr>
  </w:style>
  <w:style w:type="character" w:customStyle="1" w:styleId="a4">
    <w:name w:val="Заголовок Знак"/>
    <w:basedOn w:val="a0"/>
    <w:link w:val="a3"/>
    <w:locked/>
    <w:rsid w:val="004E21EF"/>
    <w:rPr>
      <w:b/>
      <w:bCs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1EF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21EF"/>
    <w:rPr>
      <w:rFonts w:ascii="Tahoma" w:eastAsia="Tahoma" w:hAnsi="Tahoma" w:cs="Tahoma"/>
      <w:color w:val="000000"/>
      <w:sz w:val="16"/>
      <w:szCs w:val="16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53716-9F5C-4DDF-9115-98257CFE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Home665</dc:creator>
  <cp:keywords/>
  <dc:description/>
  <cp:lastModifiedBy>Zilinska</cp:lastModifiedBy>
  <cp:revision>2</cp:revision>
  <cp:lastPrinted>2024-01-15T10:45:00Z</cp:lastPrinted>
  <dcterms:created xsi:type="dcterms:W3CDTF">2024-01-17T15:14:00Z</dcterms:created>
  <dcterms:modified xsi:type="dcterms:W3CDTF">2024-01-17T15:14:00Z</dcterms:modified>
</cp:coreProperties>
</file>